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66DD5" w14:textId="4FA3011D" w:rsidR="00614E56" w:rsidRPr="00CB2A77" w:rsidRDefault="00614E56" w:rsidP="00CB2A77">
      <w:pPr>
        <w:spacing w:before="240" w:after="240" w:line="276" w:lineRule="auto"/>
        <w:jc w:val="center"/>
        <w:rPr>
          <w:rFonts w:ascii="Arial" w:hAnsi="Arial" w:cs="Arial"/>
          <w:sz w:val="20"/>
          <w:szCs w:val="20"/>
        </w:rPr>
      </w:pPr>
      <w:r w:rsidRPr="00CB2A77">
        <w:rPr>
          <w:rFonts w:ascii="Arial" w:hAnsi="Arial" w:cs="Arial"/>
          <w:b/>
          <w:sz w:val="20"/>
          <w:szCs w:val="20"/>
        </w:rPr>
        <w:t xml:space="preserve">Emergency Paid Sick Leave </w:t>
      </w:r>
      <w:r w:rsidR="00700BB5" w:rsidRPr="00CB2A77">
        <w:rPr>
          <w:rFonts w:ascii="Arial" w:hAnsi="Arial" w:cs="Arial"/>
          <w:b/>
          <w:sz w:val="20"/>
          <w:szCs w:val="20"/>
        </w:rPr>
        <w:t>for COVID-19</w:t>
      </w:r>
    </w:p>
    <w:p w14:paraId="2147789D" w14:textId="77777777" w:rsidR="00BB2F81" w:rsidRDefault="00BB2F81" w:rsidP="00BB2F81">
      <w:pPr>
        <w:spacing w:before="240" w:after="240" w:line="276" w:lineRule="auto"/>
        <w:rPr>
          <w:rFonts w:ascii="Arial" w:hAnsi="Arial" w:cs="Arial"/>
          <w:b/>
          <w:sz w:val="20"/>
          <w:szCs w:val="20"/>
        </w:rPr>
      </w:pPr>
      <w:r>
        <w:rPr>
          <w:rFonts w:ascii="Arial" w:hAnsi="Arial" w:cs="Arial"/>
          <w:b/>
          <w:sz w:val="20"/>
          <w:szCs w:val="20"/>
        </w:rPr>
        <w:t xml:space="preserve">Effective Date: </w:t>
      </w:r>
      <w:r>
        <w:rPr>
          <w:rFonts w:ascii="Arial" w:hAnsi="Arial" w:cs="Arial"/>
          <w:sz w:val="20"/>
          <w:szCs w:val="20"/>
          <w:highlight w:val="yellow"/>
        </w:rPr>
        <w:t>[XX/XX/XXXX]</w:t>
      </w:r>
    </w:p>
    <w:p w14:paraId="4DEAF0DB" w14:textId="77777777" w:rsidR="00BB2F81" w:rsidRDefault="00BB2F81" w:rsidP="00BB2F81">
      <w:pPr>
        <w:spacing w:before="240" w:after="240" w:line="276" w:lineRule="auto"/>
        <w:rPr>
          <w:rFonts w:ascii="Arial" w:hAnsi="Arial" w:cs="Arial"/>
          <w:sz w:val="20"/>
          <w:szCs w:val="20"/>
        </w:rPr>
      </w:pPr>
      <w:r>
        <w:rPr>
          <w:rFonts w:ascii="Arial" w:hAnsi="Arial" w:cs="Arial"/>
          <w:b/>
          <w:sz w:val="20"/>
          <w:szCs w:val="20"/>
        </w:rPr>
        <w:t>Revision Date:</w:t>
      </w:r>
      <w:r>
        <w:rPr>
          <w:rFonts w:ascii="Arial" w:hAnsi="Arial" w:cs="Arial"/>
          <w:sz w:val="20"/>
          <w:szCs w:val="20"/>
        </w:rPr>
        <w:t xml:space="preserve"> </w:t>
      </w:r>
      <w:r>
        <w:rPr>
          <w:rFonts w:ascii="Arial" w:hAnsi="Arial" w:cs="Arial"/>
          <w:sz w:val="20"/>
          <w:szCs w:val="20"/>
          <w:highlight w:val="yellow"/>
        </w:rPr>
        <w:t>[XX/XX/XXXX]</w:t>
      </w:r>
    </w:p>
    <w:p w14:paraId="1F63940E" w14:textId="1ACBA122" w:rsidR="00614E56" w:rsidRPr="00CB2A77" w:rsidRDefault="00614E56" w:rsidP="00CB2A77">
      <w:pPr>
        <w:spacing w:before="240" w:after="240" w:line="276" w:lineRule="auto"/>
        <w:rPr>
          <w:rFonts w:ascii="Arial" w:hAnsi="Arial" w:cs="Arial"/>
          <w:sz w:val="20"/>
          <w:szCs w:val="20"/>
        </w:rPr>
      </w:pPr>
      <w:bookmarkStart w:id="0" w:name="_GoBack"/>
      <w:bookmarkEnd w:id="0"/>
      <w:r w:rsidRPr="00CB2A77">
        <w:rPr>
          <w:rFonts w:ascii="Arial" w:hAnsi="Arial" w:cs="Arial"/>
          <w:sz w:val="20"/>
          <w:szCs w:val="20"/>
        </w:rPr>
        <w:t xml:space="preserve">Under the federal Emergency Paid Sick Leave Act, employees may be entitled to paid sick leave in certain situations related to the coronavirus disease of 2019 (COVID-19). The Emergency Paid Sick Leave Act </w:t>
      </w:r>
      <w:r w:rsidR="0039280D" w:rsidRPr="00CB2A77">
        <w:rPr>
          <w:rFonts w:ascii="Arial" w:hAnsi="Arial" w:cs="Arial"/>
          <w:sz w:val="20"/>
          <w:szCs w:val="20"/>
        </w:rPr>
        <w:t xml:space="preserve">takes effect no later than </w:t>
      </w:r>
      <w:r w:rsidR="000550F0" w:rsidRPr="00CB2A77">
        <w:rPr>
          <w:rFonts w:ascii="Arial" w:hAnsi="Arial" w:cs="Arial"/>
          <w:sz w:val="20"/>
          <w:szCs w:val="20"/>
        </w:rPr>
        <w:t>April 2</w:t>
      </w:r>
      <w:r w:rsidR="0039280D" w:rsidRPr="00CB2A77">
        <w:rPr>
          <w:rFonts w:ascii="Arial" w:hAnsi="Arial" w:cs="Arial"/>
          <w:sz w:val="20"/>
          <w:szCs w:val="20"/>
        </w:rPr>
        <w:t>, 2020 and expires on December 31, 2020</w:t>
      </w:r>
      <w:r w:rsidR="00CB2A77" w:rsidRPr="00CB2A77">
        <w:rPr>
          <w:rFonts w:ascii="Arial" w:hAnsi="Arial" w:cs="Arial"/>
          <w:sz w:val="20"/>
          <w:szCs w:val="20"/>
        </w:rPr>
        <w:t>.</w:t>
      </w:r>
    </w:p>
    <w:p w14:paraId="3BCFA159" w14:textId="10F15F3C" w:rsidR="00614E56" w:rsidRPr="00CB2A77" w:rsidRDefault="00614E56" w:rsidP="00CB2A77">
      <w:pPr>
        <w:spacing w:before="240" w:after="240" w:line="276" w:lineRule="auto"/>
        <w:rPr>
          <w:rFonts w:ascii="Arial" w:hAnsi="Arial" w:cs="Arial"/>
          <w:b/>
          <w:sz w:val="20"/>
          <w:szCs w:val="20"/>
        </w:rPr>
      </w:pPr>
      <w:r w:rsidRPr="00CB2A77">
        <w:rPr>
          <w:rFonts w:ascii="Arial" w:hAnsi="Arial" w:cs="Arial"/>
          <w:b/>
          <w:sz w:val="20"/>
          <w:szCs w:val="20"/>
        </w:rPr>
        <w:t>Basic Leave Entitlement:</w:t>
      </w:r>
    </w:p>
    <w:p w14:paraId="372310F0" w14:textId="16DF3806" w:rsidR="00614E56" w:rsidRPr="00CB2A77" w:rsidRDefault="00614E56" w:rsidP="00CB2A77">
      <w:pPr>
        <w:spacing w:before="240" w:after="240" w:line="276" w:lineRule="auto"/>
        <w:rPr>
          <w:rFonts w:ascii="Arial" w:hAnsi="Arial" w:cs="Arial"/>
          <w:sz w:val="20"/>
          <w:szCs w:val="20"/>
        </w:rPr>
      </w:pPr>
      <w:r w:rsidRPr="00CB2A77">
        <w:rPr>
          <w:rFonts w:ascii="Arial" w:hAnsi="Arial" w:cs="Arial"/>
          <w:sz w:val="20"/>
          <w:szCs w:val="20"/>
        </w:rPr>
        <w:t xml:space="preserve">Full-time employees are entitled to up to 80 hours of paid sick leave. Part-time employees are entitled to </w:t>
      </w:r>
      <w:proofErr w:type="gramStart"/>
      <w:r w:rsidRPr="00CB2A77">
        <w:rPr>
          <w:rFonts w:ascii="Arial" w:hAnsi="Arial" w:cs="Arial"/>
          <w:sz w:val="20"/>
          <w:szCs w:val="20"/>
        </w:rPr>
        <w:t>paid</w:t>
      </w:r>
      <w:proofErr w:type="gramEnd"/>
      <w:r w:rsidRPr="00CB2A77">
        <w:rPr>
          <w:rFonts w:ascii="Arial" w:hAnsi="Arial" w:cs="Arial"/>
          <w:sz w:val="20"/>
          <w:szCs w:val="20"/>
        </w:rPr>
        <w:t xml:space="preserve"> sick leave in the amount of the average number of hours they work over a </w:t>
      </w:r>
      <w:r w:rsidR="00A150BA" w:rsidRPr="00CB2A77">
        <w:rPr>
          <w:rFonts w:ascii="Arial" w:hAnsi="Arial" w:cs="Arial"/>
          <w:sz w:val="20"/>
          <w:szCs w:val="20"/>
        </w:rPr>
        <w:t>two</w:t>
      </w:r>
      <w:r w:rsidRPr="00CB2A77">
        <w:rPr>
          <w:rFonts w:ascii="Arial" w:hAnsi="Arial" w:cs="Arial"/>
          <w:sz w:val="20"/>
          <w:szCs w:val="20"/>
        </w:rPr>
        <w:t>-week period.</w:t>
      </w:r>
    </w:p>
    <w:p w14:paraId="591EA52C" w14:textId="7CA6F45D" w:rsidR="00614E56" w:rsidRPr="00CB2A77" w:rsidRDefault="00614E56" w:rsidP="00CB2A77">
      <w:pPr>
        <w:spacing w:before="240" w:after="240" w:line="276" w:lineRule="auto"/>
        <w:rPr>
          <w:rFonts w:ascii="Arial" w:hAnsi="Arial" w:cs="Arial"/>
          <w:b/>
          <w:sz w:val="20"/>
          <w:szCs w:val="20"/>
        </w:rPr>
      </w:pPr>
      <w:r w:rsidRPr="00CB2A77">
        <w:rPr>
          <w:rFonts w:ascii="Arial" w:hAnsi="Arial" w:cs="Arial"/>
          <w:b/>
          <w:sz w:val="20"/>
          <w:szCs w:val="20"/>
        </w:rPr>
        <w:t>Use of Paid Sick Leave</w:t>
      </w:r>
      <w:proofErr w:type="gramStart"/>
      <w:r w:rsidR="004C53B0" w:rsidRPr="00CB2A77">
        <w:rPr>
          <w:rFonts w:ascii="Arial" w:hAnsi="Arial" w:cs="Arial"/>
          <w:b/>
          <w:sz w:val="20"/>
          <w:szCs w:val="20"/>
        </w:rPr>
        <w:t>:</w:t>
      </w:r>
      <w:proofErr w:type="gramEnd"/>
      <w:r w:rsidRPr="00CB2A77">
        <w:rPr>
          <w:rFonts w:ascii="Arial" w:hAnsi="Arial" w:cs="Arial"/>
          <w:sz w:val="20"/>
          <w:szCs w:val="20"/>
        </w:rPr>
        <w:br/>
        <w:t xml:space="preserve">Employees are entitled to use the </w:t>
      </w:r>
      <w:r w:rsidRPr="00CB2A77">
        <w:rPr>
          <w:rFonts w:ascii="Arial" w:hAnsi="Arial" w:cs="Arial"/>
          <w:sz w:val="20"/>
          <w:szCs w:val="20"/>
          <w:shd w:val="clear" w:color="auto" w:fill="FFFFFF"/>
        </w:rPr>
        <w:t>leave when they are unable to work (or telework) because of</w:t>
      </w:r>
      <w:r w:rsidRPr="00CB2A77">
        <w:rPr>
          <w:rFonts w:ascii="Arial" w:hAnsi="Arial" w:cs="Arial"/>
          <w:sz w:val="20"/>
          <w:szCs w:val="20"/>
        </w:rPr>
        <w:t xml:space="preserve"> the following reasons:</w:t>
      </w:r>
    </w:p>
    <w:p w14:paraId="07B364ED" w14:textId="4884D0FD" w:rsidR="00AC6516" w:rsidRPr="00CB2A77" w:rsidRDefault="00AC6516" w:rsidP="00CB2A77">
      <w:pPr>
        <w:pStyle w:val="ListParagraph"/>
        <w:numPr>
          <w:ilvl w:val="0"/>
          <w:numId w:val="2"/>
        </w:numPr>
        <w:autoSpaceDE w:val="0"/>
        <w:autoSpaceDN w:val="0"/>
        <w:adjustRightInd w:val="0"/>
        <w:spacing w:before="240" w:after="240" w:line="276" w:lineRule="auto"/>
        <w:rPr>
          <w:rFonts w:ascii="Arial" w:hAnsi="Arial" w:cs="Arial"/>
          <w:sz w:val="20"/>
          <w:szCs w:val="20"/>
        </w:rPr>
      </w:pPr>
      <w:r w:rsidRPr="00CB2A77">
        <w:rPr>
          <w:rFonts w:ascii="Arial" w:hAnsi="Arial" w:cs="Arial"/>
          <w:sz w:val="20"/>
          <w:szCs w:val="20"/>
        </w:rPr>
        <w:t>The employee is subject to a federal, state, or local quarantine or isolation order related to COVID-19 or is caring for an individual w</w:t>
      </w:r>
      <w:r w:rsidR="00CB2A77" w:rsidRPr="00CB2A77">
        <w:rPr>
          <w:rFonts w:ascii="Arial" w:hAnsi="Arial" w:cs="Arial"/>
          <w:sz w:val="20"/>
          <w:szCs w:val="20"/>
        </w:rPr>
        <w:t>ho is subject to such an order.</w:t>
      </w:r>
      <w:r w:rsidRPr="00CB2A77">
        <w:rPr>
          <w:rFonts w:ascii="Arial" w:hAnsi="Arial" w:cs="Arial"/>
          <w:sz w:val="20"/>
          <w:szCs w:val="20"/>
        </w:rPr>
        <w:br/>
      </w:r>
    </w:p>
    <w:p w14:paraId="083386B5" w14:textId="77777777" w:rsidR="00AC6516" w:rsidRPr="00CB2A77" w:rsidRDefault="00AC6516" w:rsidP="00CB2A77">
      <w:pPr>
        <w:pStyle w:val="ListParagraph"/>
        <w:numPr>
          <w:ilvl w:val="0"/>
          <w:numId w:val="2"/>
        </w:numPr>
        <w:autoSpaceDE w:val="0"/>
        <w:autoSpaceDN w:val="0"/>
        <w:adjustRightInd w:val="0"/>
        <w:spacing w:before="240" w:after="240" w:line="276" w:lineRule="auto"/>
        <w:rPr>
          <w:rFonts w:ascii="Arial" w:hAnsi="Arial" w:cs="Arial"/>
          <w:sz w:val="20"/>
          <w:szCs w:val="20"/>
        </w:rPr>
      </w:pPr>
      <w:r w:rsidRPr="00CB2A77">
        <w:rPr>
          <w:rFonts w:ascii="Arial" w:hAnsi="Arial" w:cs="Arial"/>
          <w:sz w:val="20"/>
          <w:szCs w:val="20"/>
        </w:rPr>
        <w:t>The employee has been advised by a healthcare provider to self-quarantine due to concerns related to COVID-19 or is caring for an individual who has been advised to self-quarantine.</w:t>
      </w:r>
      <w:r w:rsidRPr="00CB2A77">
        <w:rPr>
          <w:rFonts w:ascii="Arial" w:hAnsi="Arial" w:cs="Arial"/>
          <w:sz w:val="20"/>
          <w:szCs w:val="20"/>
        </w:rPr>
        <w:br/>
      </w:r>
    </w:p>
    <w:p w14:paraId="3BC3807B" w14:textId="31F0EF1B" w:rsidR="00AC6516" w:rsidRPr="00CB2A77" w:rsidRDefault="00AC6516" w:rsidP="00CB2A77">
      <w:pPr>
        <w:pStyle w:val="ListParagraph"/>
        <w:numPr>
          <w:ilvl w:val="0"/>
          <w:numId w:val="2"/>
        </w:numPr>
        <w:autoSpaceDE w:val="0"/>
        <w:autoSpaceDN w:val="0"/>
        <w:adjustRightInd w:val="0"/>
        <w:spacing w:before="240" w:after="240" w:line="276" w:lineRule="auto"/>
        <w:rPr>
          <w:rFonts w:ascii="Arial" w:hAnsi="Arial" w:cs="Arial"/>
          <w:sz w:val="20"/>
          <w:szCs w:val="20"/>
        </w:rPr>
      </w:pPr>
      <w:r w:rsidRPr="00CB2A77">
        <w:rPr>
          <w:rFonts w:ascii="Arial" w:hAnsi="Arial" w:cs="Arial"/>
          <w:sz w:val="20"/>
          <w:szCs w:val="20"/>
        </w:rPr>
        <w:t>The employee is experiencing symptoms of COVID-19 a</w:t>
      </w:r>
      <w:r w:rsidR="00CB2A77" w:rsidRPr="00CB2A77">
        <w:rPr>
          <w:rFonts w:ascii="Arial" w:hAnsi="Arial" w:cs="Arial"/>
          <w:sz w:val="20"/>
          <w:szCs w:val="20"/>
        </w:rPr>
        <w:t>nd seeking a medical diagnosis.</w:t>
      </w:r>
      <w:r w:rsidRPr="00CB2A77">
        <w:rPr>
          <w:rFonts w:ascii="Arial" w:hAnsi="Arial" w:cs="Arial"/>
          <w:sz w:val="20"/>
          <w:szCs w:val="20"/>
        </w:rPr>
        <w:br/>
      </w:r>
    </w:p>
    <w:p w14:paraId="5624C766" w14:textId="77777777" w:rsidR="00AC6516" w:rsidRPr="00CB2A77" w:rsidRDefault="00AC6516" w:rsidP="00CB2A77">
      <w:pPr>
        <w:pStyle w:val="ListParagraph"/>
        <w:numPr>
          <w:ilvl w:val="0"/>
          <w:numId w:val="2"/>
        </w:numPr>
        <w:autoSpaceDE w:val="0"/>
        <w:autoSpaceDN w:val="0"/>
        <w:adjustRightInd w:val="0"/>
        <w:spacing w:before="240" w:after="240" w:line="276" w:lineRule="auto"/>
        <w:rPr>
          <w:rFonts w:ascii="Arial" w:hAnsi="Arial" w:cs="Arial"/>
          <w:sz w:val="20"/>
          <w:szCs w:val="20"/>
        </w:rPr>
      </w:pPr>
      <w:r w:rsidRPr="00CB2A77">
        <w:rPr>
          <w:rFonts w:ascii="Arial" w:hAnsi="Arial" w:cs="Arial"/>
          <w:sz w:val="20"/>
          <w:szCs w:val="20"/>
        </w:rPr>
        <w:t>The employee is caring for a son or daughter if their school or place of care has been closed, or their childcare provider is unavailable, due to COVID-19 precautions.</w:t>
      </w:r>
      <w:r w:rsidRPr="00CB2A77">
        <w:rPr>
          <w:rFonts w:ascii="Arial" w:hAnsi="Arial" w:cs="Arial"/>
          <w:sz w:val="20"/>
          <w:szCs w:val="20"/>
        </w:rPr>
        <w:br/>
      </w:r>
    </w:p>
    <w:p w14:paraId="1E87232E" w14:textId="1A424514" w:rsidR="00614E56" w:rsidRPr="00CB2A77" w:rsidRDefault="00AC6516" w:rsidP="00CB2A77">
      <w:pPr>
        <w:pStyle w:val="ListParagraph"/>
        <w:numPr>
          <w:ilvl w:val="0"/>
          <w:numId w:val="1"/>
        </w:numPr>
        <w:autoSpaceDE w:val="0"/>
        <w:autoSpaceDN w:val="0"/>
        <w:adjustRightInd w:val="0"/>
        <w:spacing w:before="240" w:after="240" w:line="276" w:lineRule="auto"/>
        <w:rPr>
          <w:rFonts w:ascii="Arial" w:hAnsi="Arial" w:cs="Arial"/>
          <w:sz w:val="20"/>
          <w:szCs w:val="20"/>
        </w:rPr>
      </w:pPr>
      <w:r w:rsidRPr="00CB2A77">
        <w:rPr>
          <w:rFonts w:ascii="Arial" w:hAnsi="Arial" w:cs="Arial"/>
          <w:sz w:val="20"/>
          <w:szCs w:val="20"/>
        </w:rPr>
        <w:t>The employee is experiencing any other substantially similar condition specified by the Secretary of Health and Human Services in consultation with the Secretary of the Treasury and the Secretary of Labor.</w:t>
      </w:r>
    </w:p>
    <w:p w14:paraId="37BE3B04" w14:textId="346C8D50" w:rsidR="00614E56" w:rsidRPr="00CB2A77" w:rsidRDefault="00614E56" w:rsidP="00CB2A77">
      <w:pPr>
        <w:spacing w:before="240" w:after="240" w:line="276" w:lineRule="auto"/>
        <w:rPr>
          <w:rFonts w:ascii="Arial" w:eastAsia="Times New Roman" w:hAnsi="Arial" w:cs="Arial"/>
          <w:sz w:val="20"/>
          <w:szCs w:val="20"/>
        </w:rPr>
      </w:pPr>
      <w:r w:rsidRPr="00CB2A77">
        <w:rPr>
          <w:rFonts w:ascii="Arial" w:hAnsi="Arial" w:cs="Arial"/>
          <w:b/>
          <w:sz w:val="20"/>
          <w:szCs w:val="20"/>
        </w:rPr>
        <w:t>Note:</w:t>
      </w:r>
      <w:r w:rsidRPr="00CB2A77">
        <w:rPr>
          <w:rFonts w:ascii="Arial" w:hAnsi="Arial" w:cs="Arial"/>
          <w:sz w:val="20"/>
          <w:szCs w:val="20"/>
        </w:rPr>
        <w:t xml:space="preserve"> Employe</w:t>
      </w:r>
      <w:r w:rsidR="007F5944" w:rsidRPr="00CB2A77">
        <w:rPr>
          <w:rFonts w:ascii="Arial" w:hAnsi="Arial" w:cs="Arial"/>
          <w:sz w:val="20"/>
          <w:szCs w:val="20"/>
        </w:rPr>
        <w:t>e</w:t>
      </w:r>
      <w:r w:rsidRPr="00CB2A77">
        <w:rPr>
          <w:rFonts w:ascii="Arial" w:hAnsi="Arial" w:cs="Arial"/>
          <w:sz w:val="20"/>
          <w:szCs w:val="20"/>
        </w:rPr>
        <w:t xml:space="preserve">s </w:t>
      </w:r>
      <w:r w:rsidR="00C82A37" w:rsidRPr="00CB2A77">
        <w:rPr>
          <w:rFonts w:ascii="Arial" w:hAnsi="Arial" w:cs="Arial"/>
          <w:sz w:val="20"/>
          <w:szCs w:val="20"/>
        </w:rPr>
        <w:t>won</w:t>
      </w:r>
      <w:r w:rsidR="000403E0">
        <w:rPr>
          <w:rFonts w:ascii="Arial" w:hAnsi="Arial" w:cs="Arial"/>
          <w:sz w:val="20"/>
          <w:szCs w:val="20"/>
        </w:rPr>
        <w:t>’</w:t>
      </w:r>
      <w:r w:rsidR="00C82A37" w:rsidRPr="00CB2A77">
        <w:rPr>
          <w:rFonts w:ascii="Arial" w:hAnsi="Arial" w:cs="Arial"/>
          <w:sz w:val="20"/>
          <w:szCs w:val="20"/>
        </w:rPr>
        <w:t>t</w:t>
      </w:r>
      <w:r w:rsidRPr="00CB2A77">
        <w:rPr>
          <w:rFonts w:ascii="Arial" w:hAnsi="Arial" w:cs="Arial"/>
          <w:sz w:val="20"/>
          <w:szCs w:val="20"/>
        </w:rPr>
        <w:t xml:space="preserve"> be required to use other paid leave provided</w:t>
      </w:r>
      <w:r w:rsidR="00A150BA" w:rsidRPr="00CB2A77">
        <w:rPr>
          <w:rFonts w:ascii="Arial" w:hAnsi="Arial" w:cs="Arial"/>
          <w:sz w:val="20"/>
          <w:szCs w:val="20"/>
        </w:rPr>
        <w:t xml:space="preserve"> by</w:t>
      </w:r>
      <w:r w:rsidRPr="00CB2A77">
        <w:rPr>
          <w:rFonts w:ascii="Arial" w:hAnsi="Arial" w:cs="Arial"/>
          <w:sz w:val="20"/>
          <w:szCs w:val="20"/>
        </w:rPr>
        <w:t xml:space="preserve"> </w:t>
      </w:r>
      <w:r w:rsidRPr="00BE7D79">
        <w:rPr>
          <w:rFonts w:ascii="Arial" w:hAnsi="Arial" w:cs="Arial"/>
          <w:sz w:val="20"/>
          <w:szCs w:val="20"/>
          <w:highlight w:val="yellow"/>
        </w:rPr>
        <w:t>[Company Name]</w:t>
      </w:r>
      <w:r w:rsidRPr="00CB2A77">
        <w:rPr>
          <w:rFonts w:ascii="Arial" w:hAnsi="Arial" w:cs="Arial"/>
          <w:sz w:val="20"/>
          <w:szCs w:val="20"/>
        </w:rPr>
        <w:t xml:space="preserve"> before the</w:t>
      </w:r>
      <w:r w:rsidR="007F5944" w:rsidRPr="00CB2A77">
        <w:rPr>
          <w:rFonts w:ascii="Arial" w:hAnsi="Arial" w:cs="Arial"/>
          <w:sz w:val="20"/>
          <w:szCs w:val="20"/>
        </w:rPr>
        <w:t>y</w:t>
      </w:r>
      <w:r w:rsidRPr="00CB2A77">
        <w:rPr>
          <w:rFonts w:ascii="Arial" w:hAnsi="Arial" w:cs="Arial"/>
          <w:sz w:val="20"/>
          <w:szCs w:val="20"/>
        </w:rPr>
        <w:t xml:space="preserve"> use paid sick leave </w:t>
      </w:r>
      <w:r w:rsidR="00A150BA" w:rsidRPr="00CB2A77">
        <w:rPr>
          <w:rFonts w:ascii="Arial" w:hAnsi="Arial" w:cs="Arial"/>
          <w:sz w:val="20"/>
          <w:szCs w:val="20"/>
        </w:rPr>
        <w:t>available</w:t>
      </w:r>
      <w:r w:rsidRPr="00CB2A77">
        <w:rPr>
          <w:rFonts w:ascii="Arial" w:hAnsi="Arial" w:cs="Arial"/>
          <w:sz w:val="20"/>
          <w:szCs w:val="20"/>
        </w:rPr>
        <w:t xml:space="preserve"> under the Emergency Paid Sick Leave Act.</w:t>
      </w:r>
      <w:r w:rsidR="00C82A37" w:rsidRPr="00CB2A77">
        <w:rPr>
          <w:rFonts w:ascii="Arial" w:hAnsi="Arial" w:cs="Arial"/>
          <w:sz w:val="20"/>
          <w:szCs w:val="20"/>
        </w:rPr>
        <w:t xml:space="preserve"> Additionally, employees won</w:t>
      </w:r>
      <w:r w:rsidR="000403E0">
        <w:rPr>
          <w:rFonts w:ascii="Arial" w:hAnsi="Arial" w:cs="Arial"/>
          <w:sz w:val="20"/>
          <w:szCs w:val="20"/>
        </w:rPr>
        <w:t>’</w:t>
      </w:r>
      <w:r w:rsidR="00C82A37" w:rsidRPr="00CB2A77">
        <w:rPr>
          <w:rFonts w:ascii="Arial" w:hAnsi="Arial" w:cs="Arial"/>
          <w:sz w:val="20"/>
          <w:szCs w:val="20"/>
        </w:rPr>
        <w:t>t be required</w:t>
      </w:r>
      <w:r w:rsidR="00C82A37" w:rsidRPr="00CB2A77">
        <w:rPr>
          <w:rFonts w:ascii="Arial" w:hAnsi="Arial" w:cs="Arial"/>
          <w:b/>
          <w:sz w:val="20"/>
          <w:szCs w:val="20"/>
        </w:rPr>
        <w:t xml:space="preserve"> </w:t>
      </w:r>
      <w:r w:rsidR="00C82A37" w:rsidRPr="00CB2A77">
        <w:rPr>
          <w:rFonts w:ascii="Arial" w:eastAsia="Times New Roman" w:hAnsi="Arial" w:cs="Arial"/>
          <w:sz w:val="20"/>
          <w:szCs w:val="20"/>
        </w:rPr>
        <w:t>to find a replacement to cover their hours during time off.</w:t>
      </w:r>
    </w:p>
    <w:p w14:paraId="278279BB" w14:textId="4E8F102A" w:rsidR="00614E56" w:rsidRPr="00CB2A77" w:rsidRDefault="00614E56" w:rsidP="00CB2A77">
      <w:pPr>
        <w:spacing w:before="240" w:after="240" w:line="276" w:lineRule="auto"/>
        <w:rPr>
          <w:rFonts w:ascii="Arial" w:hAnsi="Arial" w:cs="Arial"/>
          <w:b/>
          <w:sz w:val="20"/>
          <w:szCs w:val="20"/>
        </w:rPr>
      </w:pPr>
      <w:r w:rsidRPr="00CB2A77">
        <w:rPr>
          <w:rFonts w:ascii="Arial" w:hAnsi="Arial" w:cs="Arial"/>
          <w:b/>
          <w:sz w:val="20"/>
          <w:szCs w:val="20"/>
        </w:rPr>
        <w:t>Pay During Leave:</w:t>
      </w:r>
    </w:p>
    <w:p w14:paraId="299E84B5" w14:textId="22CC2E07" w:rsidR="00614E56" w:rsidRPr="00CB2A77" w:rsidRDefault="00614E56" w:rsidP="00CB2A77">
      <w:pPr>
        <w:spacing w:before="240" w:after="240" w:line="276" w:lineRule="auto"/>
        <w:rPr>
          <w:rFonts w:ascii="Arial" w:hAnsi="Arial" w:cs="Arial"/>
          <w:sz w:val="20"/>
          <w:szCs w:val="20"/>
        </w:rPr>
      </w:pPr>
      <w:r w:rsidRPr="00CB2A77">
        <w:rPr>
          <w:rFonts w:ascii="Arial" w:hAnsi="Arial" w:cs="Arial"/>
          <w:sz w:val="20"/>
          <w:szCs w:val="20"/>
        </w:rPr>
        <w:t>During the sick leave</w:t>
      </w:r>
      <w:r w:rsidR="00D95233" w:rsidRPr="00CB2A77">
        <w:rPr>
          <w:rFonts w:ascii="Arial" w:hAnsi="Arial" w:cs="Arial"/>
          <w:sz w:val="20"/>
          <w:szCs w:val="20"/>
        </w:rPr>
        <w:t xml:space="preserve"> provided by this</w:t>
      </w:r>
      <w:r w:rsidR="007F5944" w:rsidRPr="00CB2A77">
        <w:rPr>
          <w:rFonts w:ascii="Arial" w:hAnsi="Arial" w:cs="Arial"/>
          <w:sz w:val="20"/>
          <w:szCs w:val="20"/>
        </w:rPr>
        <w:t xml:space="preserve"> policy</w:t>
      </w:r>
      <w:r w:rsidRPr="00CB2A77">
        <w:rPr>
          <w:rFonts w:ascii="Arial" w:hAnsi="Arial" w:cs="Arial"/>
          <w:sz w:val="20"/>
          <w:szCs w:val="20"/>
        </w:rPr>
        <w:t>, employees will generally be paid their regular rate of pay or the applicable minimum wage, whichever is higher, up to a maximum of $511 per day</w:t>
      </w:r>
      <w:r w:rsidR="00C82A37" w:rsidRPr="00CB2A77">
        <w:rPr>
          <w:rFonts w:ascii="Arial" w:hAnsi="Arial" w:cs="Arial"/>
          <w:sz w:val="20"/>
          <w:szCs w:val="20"/>
        </w:rPr>
        <w:t xml:space="preserve"> (and a total of $5,110)</w:t>
      </w:r>
      <w:r w:rsidRPr="00CB2A77">
        <w:rPr>
          <w:rFonts w:ascii="Arial" w:hAnsi="Arial" w:cs="Arial"/>
          <w:sz w:val="20"/>
          <w:szCs w:val="20"/>
        </w:rPr>
        <w:t xml:space="preserve">. </w:t>
      </w:r>
      <w:bookmarkStart w:id="1" w:name="_Hlk35496639"/>
      <w:r w:rsidRPr="00CB2A77">
        <w:rPr>
          <w:rFonts w:ascii="Arial" w:hAnsi="Arial" w:cs="Arial"/>
          <w:sz w:val="20"/>
          <w:szCs w:val="20"/>
        </w:rPr>
        <w:t>However, leave to care for a</w:t>
      </w:r>
      <w:r w:rsidR="00AC6516" w:rsidRPr="00CB2A77">
        <w:rPr>
          <w:rFonts w:ascii="Arial" w:hAnsi="Arial" w:cs="Arial"/>
          <w:sz w:val="20"/>
          <w:szCs w:val="20"/>
        </w:rPr>
        <w:t>n</w:t>
      </w:r>
      <w:r w:rsidRPr="00CB2A77">
        <w:rPr>
          <w:rFonts w:ascii="Arial" w:hAnsi="Arial" w:cs="Arial"/>
          <w:sz w:val="20"/>
          <w:szCs w:val="20"/>
        </w:rPr>
        <w:t xml:space="preserve"> </w:t>
      </w:r>
      <w:r w:rsidR="00AC6516" w:rsidRPr="00CB2A77">
        <w:rPr>
          <w:rFonts w:ascii="Arial" w:hAnsi="Arial" w:cs="Arial"/>
          <w:sz w:val="20"/>
          <w:szCs w:val="20"/>
        </w:rPr>
        <w:t>individual</w:t>
      </w:r>
      <w:r w:rsidRPr="00CB2A77">
        <w:rPr>
          <w:rFonts w:ascii="Arial" w:hAnsi="Arial" w:cs="Arial"/>
          <w:sz w:val="20"/>
          <w:szCs w:val="20"/>
        </w:rPr>
        <w:t xml:space="preserve"> </w:t>
      </w:r>
      <w:r w:rsidR="00AC6516" w:rsidRPr="00CB2A77">
        <w:rPr>
          <w:rFonts w:ascii="Arial" w:hAnsi="Arial" w:cs="Arial"/>
          <w:sz w:val="20"/>
          <w:szCs w:val="20"/>
        </w:rPr>
        <w:t xml:space="preserve">on quarantine/isolation/self-quarantine </w:t>
      </w:r>
      <w:r w:rsidRPr="00CB2A77">
        <w:rPr>
          <w:rFonts w:ascii="Arial" w:hAnsi="Arial" w:cs="Arial"/>
          <w:sz w:val="20"/>
          <w:szCs w:val="20"/>
        </w:rPr>
        <w:t xml:space="preserve">or a child whose school or daycare is closed </w:t>
      </w:r>
      <w:r w:rsidR="00AC6516" w:rsidRPr="00CB2A77">
        <w:rPr>
          <w:rFonts w:ascii="Arial" w:hAnsi="Arial" w:cs="Arial"/>
          <w:sz w:val="20"/>
          <w:szCs w:val="20"/>
        </w:rPr>
        <w:t xml:space="preserve">or childcare provider unavailable </w:t>
      </w:r>
      <w:bookmarkEnd w:id="1"/>
      <w:r w:rsidRPr="00CB2A77">
        <w:rPr>
          <w:rFonts w:ascii="Arial" w:hAnsi="Arial" w:cs="Arial"/>
          <w:sz w:val="20"/>
          <w:szCs w:val="20"/>
        </w:rPr>
        <w:t>will be compensated at 2/3 of the employee</w:t>
      </w:r>
      <w:r w:rsidR="000403E0">
        <w:rPr>
          <w:rFonts w:ascii="Arial" w:hAnsi="Arial" w:cs="Arial"/>
          <w:sz w:val="20"/>
          <w:szCs w:val="20"/>
        </w:rPr>
        <w:t>’</w:t>
      </w:r>
      <w:r w:rsidRPr="00CB2A77">
        <w:rPr>
          <w:rFonts w:ascii="Arial" w:hAnsi="Arial" w:cs="Arial"/>
          <w:sz w:val="20"/>
          <w:szCs w:val="20"/>
        </w:rPr>
        <w:t>s regular rate of pay, up to a maximum of $200 per day</w:t>
      </w:r>
      <w:r w:rsidR="00C82A37" w:rsidRPr="00CB2A77">
        <w:rPr>
          <w:rFonts w:ascii="Arial" w:hAnsi="Arial" w:cs="Arial"/>
          <w:sz w:val="20"/>
          <w:szCs w:val="20"/>
        </w:rPr>
        <w:t xml:space="preserve"> (and a total of $2,000)</w:t>
      </w:r>
      <w:r w:rsidR="00CB2A77" w:rsidRPr="00CB2A77">
        <w:rPr>
          <w:rFonts w:ascii="Arial" w:hAnsi="Arial" w:cs="Arial"/>
          <w:sz w:val="20"/>
          <w:szCs w:val="20"/>
        </w:rPr>
        <w:t>.</w:t>
      </w:r>
    </w:p>
    <w:p w14:paraId="160A8E9B" w14:textId="48BE2F08" w:rsidR="00D95233" w:rsidRPr="00CB2A77" w:rsidRDefault="00D95233" w:rsidP="00CB2A77">
      <w:pPr>
        <w:spacing w:before="240" w:after="240" w:line="276" w:lineRule="auto"/>
        <w:rPr>
          <w:rFonts w:ascii="Arial" w:hAnsi="Arial" w:cs="Arial"/>
          <w:b/>
          <w:sz w:val="20"/>
          <w:szCs w:val="20"/>
        </w:rPr>
      </w:pPr>
      <w:r w:rsidRPr="00CB2A77">
        <w:rPr>
          <w:rFonts w:ascii="Arial" w:hAnsi="Arial" w:cs="Arial"/>
          <w:b/>
          <w:sz w:val="20"/>
          <w:szCs w:val="20"/>
        </w:rPr>
        <w:lastRenderedPageBreak/>
        <w:t>Employee Notice</w:t>
      </w:r>
      <w:r w:rsidR="004C53B0" w:rsidRPr="00CB2A77">
        <w:rPr>
          <w:rFonts w:ascii="Arial" w:hAnsi="Arial" w:cs="Arial"/>
          <w:b/>
          <w:sz w:val="20"/>
          <w:szCs w:val="20"/>
        </w:rPr>
        <w:t>:</w:t>
      </w:r>
    </w:p>
    <w:p w14:paraId="1B74C98C" w14:textId="5F1F8977" w:rsidR="00CB2A77" w:rsidRPr="00CB2A77" w:rsidRDefault="00D95233" w:rsidP="00CB2A77">
      <w:pPr>
        <w:spacing w:before="240" w:after="240" w:line="276" w:lineRule="auto"/>
        <w:rPr>
          <w:rFonts w:ascii="Arial" w:hAnsi="Arial" w:cs="Arial"/>
          <w:sz w:val="20"/>
          <w:szCs w:val="20"/>
        </w:rPr>
      </w:pPr>
      <w:r w:rsidRPr="00CB2A77">
        <w:rPr>
          <w:rFonts w:ascii="Arial" w:hAnsi="Arial" w:cs="Arial"/>
          <w:sz w:val="20"/>
          <w:szCs w:val="20"/>
          <w:shd w:val="clear" w:color="auto" w:fill="FFFFFF"/>
        </w:rPr>
        <w:t xml:space="preserve">After the first workday (or portion thereof) an employee receives paid sick time under this policy, the employee must generally follow </w:t>
      </w:r>
      <w:r w:rsidRPr="00BE7D79">
        <w:rPr>
          <w:rFonts w:ascii="Arial" w:hAnsi="Arial" w:cs="Arial"/>
          <w:sz w:val="20"/>
          <w:szCs w:val="20"/>
          <w:highlight w:val="yellow"/>
          <w:shd w:val="clear" w:color="auto" w:fill="FFFFFF"/>
        </w:rPr>
        <w:t>[Company Name]</w:t>
      </w:r>
      <w:r w:rsidR="000403E0">
        <w:rPr>
          <w:rFonts w:ascii="Arial" w:hAnsi="Arial" w:cs="Arial"/>
          <w:sz w:val="20"/>
          <w:szCs w:val="20"/>
          <w:shd w:val="clear" w:color="auto" w:fill="FFFFFF"/>
        </w:rPr>
        <w:t>’</w:t>
      </w:r>
      <w:r w:rsidRPr="00CB2A77">
        <w:rPr>
          <w:rFonts w:ascii="Arial" w:hAnsi="Arial" w:cs="Arial"/>
          <w:sz w:val="20"/>
          <w:szCs w:val="20"/>
          <w:shd w:val="clear" w:color="auto" w:fill="FFFFFF"/>
        </w:rPr>
        <w:t>s regular procedures for providing notice of an absence.</w:t>
      </w:r>
    </w:p>
    <w:p w14:paraId="6A64CD09" w14:textId="1BB2D854" w:rsidR="00CB2A77" w:rsidRPr="00CB2A77" w:rsidRDefault="00D95233" w:rsidP="00CB2A77">
      <w:pPr>
        <w:spacing w:before="240" w:after="240" w:line="276" w:lineRule="auto"/>
        <w:rPr>
          <w:rFonts w:ascii="Arial" w:hAnsi="Arial" w:cs="Arial"/>
          <w:sz w:val="20"/>
          <w:szCs w:val="20"/>
        </w:rPr>
      </w:pPr>
      <w:r w:rsidRPr="00CB2A77">
        <w:rPr>
          <w:rFonts w:ascii="Arial" w:eastAsia="Times New Roman" w:hAnsi="Arial" w:cs="Arial"/>
          <w:b/>
          <w:bCs/>
          <w:sz w:val="20"/>
          <w:szCs w:val="20"/>
          <w:bdr w:val="none" w:sz="0" w:space="0" w:color="auto" w:frame="1"/>
        </w:rPr>
        <w:t>Job Restoration:</w:t>
      </w:r>
    </w:p>
    <w:p w14:paraId="381AAF8E" w14:textId="3721D673" w:rsidR="00CB2A77" w:rsidRPr="00CB2A77" w:rsidRDefault="00D95233" w:rsidP="00CB2A77">
      <w:pPr>
        <w:spacing w:before="240" w:after="240" w:line="276" w:lineRule="auto"/>
        <w:ind w:right="240"/>
        <w:textAlignment w:val="top"/>
        <w:rPr>
          <w:rFonts w:ascii="Arial" w:eastAsia="Times New Roman" w:hAnsi="Arial" w:cs="Arial"/>
          <w:sz w:val="20"/>
          <w:szCs w:val="20"/>
        </w:rPr>
      </w:pPr>
      <w:r w:rsidRPr="00CB2A77">
        <w:rPr>
          <w:rFonts w:ascii="Arial" w:eastAsia="Times New Roman" w:hAnsi="Arial" w:cs="Arial"/>
          <w:sz w:val="20"/>
          <w:szCs w:val="20"/>
        </w:rPr>
        <w:t>Upon expiration of the leave</w:t>
      </w:r>
      <w:r w:rsidR="007F5944" w:rsidRPr="00CB2A77">
        <w:rPr>
          <w:rFonts w:ascii="Arial" w:eastAsia="Times New Roman" w:hAnsi="Arial" w:cs="Arial"/>
          <w:sz w:val="20"/>
          <w:szCs w:val="20"/>
        </w:rPr>
        <w:t xml:space="preserve"> under this policy</w:t>
      </w:r>
      <w:r w:rsidRPr="00CB2A77">
        <w:rPr>
          <w:rFonts w:ascii="Arial" w:eastAsia="Times New Roman" w:hAnsi="Arial" w:cs="Arial"/>
          <w:sz w:val="20"/>
          <w:szCs w:val="20"/>
        </w:rPr>
        <w:t>, employees will generally be reinstated to their position with equivalent seniority, benefits, pay and other terms and conditions of employment.</w:t>
      </w:r>
    </w:p>
    <w:p w14:paraId="72CDB9E4" w14:textId="2CE04BE7" w:rsidR="00CB2A77" w:rsidRPr="00CB2A77" w:rsidRDefault="00614E56" w:rsidP="00CB2A77">
      <w:pPr>
        <w:spacing w:before="240" w:after="240" w:line="276" w:lineRule="auto"/>
        <w:ind w:right="240"/>
        <w:textAlignment w:val="top"/>
        <w:rPr>
          <w:rFonts w:ascii="Arial" w:eastAsia="Times New Roman" w:hAnsi="Arial" w:cs="Arial"/>
          <w:b/>
          <w:sz w:val="20"/>
          <w:szCs w:val="20"/>
        </w:rPr>
      </w:pPr>
      <w:r w:rsidRPr="00CB2A77">
        <w:rPr>
          <w:rFonts w:ascii="Arial" w:hAnsi="Arial" w:cs="Arial"/>
          <w:b/>
          <w:sz w:val="20"/>
          <w:szCs w:val="20"/>
        </w:rPr>
        <w:t>Retaliation Prohibited</w:t>
      </w:r>
      <w:r w:rsidR="00A150BA" w:rsidRPr="00CB2A77">
        <w:rPr>
          <w:rFonts w:ascii="Arial" w:hAnsi="Arial" w:cs="Arial"/>
          <w:b/>
          <w:sz w:val="20"/>
          <w:szCs w:val="20"/>
        </w:rPr>
        <w:t>:</w:t>
      </w:r>
    </w:p>
    <w:p w14:paraId="66D629E6" w14:textId="282CBBA4" w:rsidR="00D95233" w:rsidRPr="00CB2A77" w:rsidRDefault="00614E56" w:rsidP="00CB2A77">
      <w:pPr>
        <w:spacing w:before="240" w:after="240" w:line="276" w:lineRule="auto"/>
        <w:rPr>
          <w:rFonts w:ascii="Arial" w:hAnsi="Arial" w:cs="Arial"/>
          <w:sz w:val="20"/>
          <w:szCs w:val="20"/>
        </w:rPr>
      </w:pPr>
      <w:r w:rsidRPr="00BE7D79">
        <w:rPr>
          <w:rFonts w:ascii="Arial" w:hAnsi="Arial" w:cs="Arial"/>
          <w:sz w:val="20"/>
          <w:szCs w:val="20"/>
          <w:highlight w:val="yellow"/>
        </w:rPr>
        <w:t>[Company Name]</w:t>
      </w:r>
      <w:r w:rsidRPr="00CB2A77">
        <w:rPr>
          <w:rFonts w:ascii="Arial" w:hAnsi="Arial" w:cs="Arial"/>
          <w:sz w:val="20"/>
          <w:szCs w:val="20"/>
        </w:rPr>
        <w:t xml:space="preserve"> will not take adverse action against an employee for exercising their rights under the law.</w:t>
      </w:r>
    </w:p>
    <w:p w14:paraId="4112465B" w14:textId="77777777" w:rsidR="00D95233" w:rsidRPr="00CB2A77" w:rsidRDefault="00D95233" w:rsidP="00CB2A77">
      <w:pPr>
        <w:spacing w:before="240" w:after="240" w:line="276" w:lineRule="auto"/>
        <w:rPr>
          <w:rFonts w:ascii="Arial" w:hAnsi="Arial" w:cs="Arial"/>
          <w:sz w:val="20"/>
          <w:szCs w:val="20"/>
        </w:rPr>
      </w:pPr>
      <w:r w:rsidRPr="00CB2A77">
        <w:rPr>
          <w:rFonts w:ascii="Arial" w:hAnsi="Arial" w:cs="Arial"/>
          <w:sz w:val="20"/>
          <w:szCs w:val="20"/>
        </w:rPr>
        <w:t>If you have questions about this policy, contact</w:t>
      </w:r>
      <w:r w:rsidR="00A150BA" w:rsidRPr="00CB2A77">
        <w:rPr>
          <w:rFonts w:ascii="Arial" w:hAnsi="Arial" w:cs="Arial"/>
          <w:sz w:val="20"/>
          <w:szCs w:val="20"/>
        </w:rPr>
        <w:t xml:space="preserve"> your supervisor or</w:t>
      </w:r>
      <w:r w:rsidRPr="00CB2A77">
        <w:rPr>
          <w:rFonts w:ascii="Arial" w:hAnsi="Arial" w:cs="Arial"/>
          <w:sz w:val="20"/>
          <w:szCs w:val="20"/>
        </w:rPr>
        <w:t xml:space="preserve"> </w:t>
      </w:r>
      <w:r w:rsidR="004C53B0" w:rsidRPr="00CB2A77">
        <w:rPr>
          <w:rFonts w:ascii="Arial" w:hAnsi="Arial" w:cs="Arial"/>
          <w:sz w:val="20"/>
          <w:szCs w:val="20"/>
        </w:rPr>
        <w:t xml:space="preserve">the </w:t>
      </w:r>
      <w:r w:rsidR="004C53B0" w:rsidRPr="00BE7D79">
        <w:rPr>
          <w:rFonts w:ascii="Arial" w:hAnsi="Arial" w:cs="Arial"/>
          <w:sz w:val="20"/>
          <w:szCs w:val="20"/>
          <w:highlight w:val="yellow"/>
        </w:rPr>
        <w:t>[HR Contact Title]</w:t>
      </w:r>
      <w:r w:rsidR="004C53B0" w:rsidRPr="00CB2A77">
        <w:rPr>
          <w:rFonts w:ascii="Arial" w:hAnsi="Arial" w:cs="Arial"/>
          <w:sz w:val="20"/>
          <w:szCs w:val="20"/>
        </w:rPr>
        <w:t>.</w:t>
      </w:r>
    </w:p>
    <w:sectPr w:rsidR="00D95233" w:rsidRPr="00CB2A77">
      <w:headerReference w:type="default" r:id="rId7"/>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3AEDE3" w16cid:durableId="221DC0D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7FC1B" w14:textId="77777777" w:rsidR="002D7AF4" w:rsidRDefault="002D7AF4" w:rsidP="00CB2A77">
      <w:r>
        <w:separator/>
      </w:r>
    </w:p>
  </w:endnote>
  <w:endnote w:type="continuationSeparator" w:id="0">
    <w:p w14:paraId="6C612BD5" w14:textId="77777777" w:rsidR="002D7AF4" w:rsidRDefault="002D7AF4" w:rsidP="00CB2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2C136" w14:textId="77777777" w:rsidR="002D7AF4" w:rsidRDefault="002D7AF4" w:rsidP="00CB2A77">
      <w:r>
        <w:separator/>
      </w:r>
    </w:p>
  </w:footnote>
  <w:footnote w:type="continuationSeparator" w:id="0">
    <w:p w14:paraId="42CC65D4" w14:textId="77777777" w:rsidR="002D7AF4" w:rsidRDefault="002D7AF4" w:rsidP="00CB2A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01255" w14:textId="77777777" w:rsidR="00CB2A77" w:rsidRPr="00CB2A77" w:rsidRDefault="00CB2A77" w:rsidP="00CB2A77">
    <w:pPr>
      <w:pStyle w:val="Header"/>
      <w:jc w:val="center"/>
      <w:rPr>
        <w:rFonts w:ascii="Arial" w:hAnsi="Arial" w:cs="Arial"/>
        <w:sz w:val="18"/>
        <w:szCs w:val="18"/>
      </w:rPr>
    </w:pPr>
    <w:r w:rsidRPr="00CB2A77">
      <w:rPr>
        <w:rFonts w:ascii="Arial" w:hAnsi="Arial" w:cs="Arial"/>
        <w:sz w:val="18"/>
        <w:szCs w:val="18"/>
      </w:rPr>
      <w:t>This form is provided as a sample and may not be suitable for every situation. This form should not be considered legal advice or legal opinion. There may be state or municipality specific information that would affect your use of this form. You should review applicable law in your jurisdiction and consult experienced counsel for legal advice. If you use this form (either “as is” or by modifying the form), you are responsible for all content.</w:t>
    </w:r>
  </w:p>
  <w:p w14:paraId="149C18C7" w14:textId="77777777" w:rsidR="00CB2A77" w:rsidRPr="00CB2A77" w:rsidRDefault="00CB2A77" w:rsidP="00CB2A77">
    <w:pPr>
      <w:pStyle w:val="Header"/>
      <w:jc w:val="center"/>
      <w:rPr>
        <w:rFonts w:ascii="Arial" w:hAnsi="Arial" w:cs="Arial"/>
        <w:sz w:val="18"/>
        <w:szCs w:val="18"/>
      </w:rPr>
    </w:pPr>
  </w:p>
  <w:p w14:paraId="03A902DC" w14:textId="187C8560" w:rsidR="00CB2A77" w:rsidRDefault="00CB2A77" w:rsidP="00CB2A77">
    <w:pPr>
      <w:pStyle w:val="Header"/>
      <w:jc w:val="center"/>
      <w:rPr>
        <w:rFonts w:ascii="Arial" w:hAnsi="Arial" w:cs="Arial"/>
        <w:b/>
        <w:sz w:val="18"/>
        <w:szCs w:val="18"/>
      </w:rPr>
    </w:pPr>
    <w:r w:rsidRPr="00CB2A77">
      <w:rPr>
        <w:rFonts w:ascii="Arial" w:hAnsi="Arial" w:cs="Arial"/>
        <w:b/>
        <w:sz w:val="18"/>
        <w:szCs w:val="18"/>
      </w:rPr>
      <w:t>YOU SHOULD REMOVE THIS TEXT BEFORE USING THE FORM IN YOUR WORKPLACE</w:t>
    </w:r>
  </w:p>
  <w:p w14:paraId="35A5D8E8" w14:textId="77777777" w:rsidR="00CB2A77" w:rsidRDefault="00CB2A77" w:rsidP="00CB2A77">
    <w:pPr>
      <w:pStyle w:val="Header"/>
      <w:jc w:val="center"/>
      <w:rPr>
        <w:rFonts w:ascii="Arial" w:hAnsi="Arial" w:cs="Arial"/>
        <w:b/>
        <w:sz w:val="18"/>
        <w:szCs w:val="18"/>
      </w:rPr>
    </w:pPr>
  </w:p>
  <w:p w14:paraId="367F10F3" w14:textId="77777777" w:rsidR="00CB2A77" w:rsidRPr="00CB2A77" w:rsidRDefault="00CB2A77" w:rsidP="00CB2A77">
    <w:pPr>
      <w:pStyle w:val="Header"/>
      <w:jc w:val="center"/>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E51F95"/>
    <w:multiLevelType w:val="hybridMultilevel"/>
    <w:tmpl w:val="99142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7632FB"/>
    <w:multiLevelType w:val="hybridMultilevel"/>
    <w:tmpl w:val="E45A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E56"/>
    <w:rsid w:val="000403E0"/>
    <w:rsid w:val="000550F0"/>
    <w:rsid w:val="002302AA"/>
    <w:rsid w:val="002D7AF4"/>
    <w:rsid w:val="0039280D"/>
    <w:rsid w:val="004C53B0"/>
    <w:rsid w:val="005404AB"/>
    <w:rsid w:val="00614E56"/>
    <w:rsid w:val="00700BB5"/>
    <w:rsid w:val="007F5944"/>
    <w:rsid w:val="009016F2"/>
    <w:rsid w:val="009B2C86"/>
    <w:rsid w:val="00A150BA"/>
    <w:rsid w:val="00AB3991"/>
    <w:rsid w:val="00AC6516"/>
    <w:rsid w:val="00BB2F81"/>
    <w:rsid w:val="00BE7D79"/>
    <w:rsid w:val="00C05B94"/>
    <w:rsid w:val="00C82A37"/>
    <w:rsid w:val="00CB2A77"/>
    <w:rsid w:val="00D95233"/>
    <w:rsid w:val="00FA4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2FB5D"/>
  <w15:chartTrackingRefBased/>
  <w15:docId w15:val="{06ABD343-CF7E-40C6-8575-50E8BAC76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E5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E56"/>
    <w:pPr>
      <w:ind w:left="720"/>
      <w:contextualSpacing/>
    </w:pPr>
  </w:style>
  <w:style w:type="paragraph" w:styleId="BalloonText">
    <w:name w:val="Balloon Text"/>
    <w:basedOn w:val="Normal"/>
    <w:link w:val="BalloonTextChar"/>
    <w:uiPriority w:val="99"/>
    <w:semiHidden/>
    <w:unhideWhenUsed/>
    <w:rsid w:val="00A150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0BA"/>
    <w:rPr>
      <w:rFonts w:ascii="Segoe UI" w:hAnsi="Segoe UI" w:cs="Segoe UI"/>
      <w:sz w:val="18"/>
      <w:szCs w:val="18"/>
    </w:rPr>
  </w:style>
  <w:style w:type="character" w:styleId="CommentReference">
    <w:name w:val="annotation reference"/>
    <w:basedOn w:val="DefaultParagraphFont"/>
    <w:uiPriority w:val="99"/>
    <w:semiHidden/>
    <w:unhideWhenUsed/>
    <w:rsid w:val="00A150BA"/>
    <w:rPr>
      <w:sz w:val="16"/>
      <w:szCs w:val="16"/>
    </w:rPr>
  </w:style>
  <w:style w:type="paragraph" w:styleId="CommentText">
    <w:name w:val="annotation text"/>
    <w:basedOn w:val="Normal"/>
    <w:link w:val="CommentTextChar"/>
    <w:uiPriority w:val="99"/>
    <w:semiHidden/>
    <w:unhideWhenUsed/>
    <w:rsid w:val="00A150BA"/>
    <w:rPr>
      <w:sz w:val="20"/>
      <w:szCs w:val="20"/>
    </w:rPr>
  </w:style>
  <w:style w:type="character" w:customStyle="1" w:styleId="CommentTextChar">
    <w:name w:val="Comment Text Char"/>
    <w:basedOn w:val="DefaultParagraphFont"/>
    <w:link w:val="CommentText"/>
    <w:uiPriority w:val="99"/>
    <w:semiHidden/>
    <w:rsid w:val="00A150B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150BA"/>
    <w:rPr>
      <w:b/>
      <w:bCs/>
    </w:rPr>
  </w:style>
  <w:style w:type="character" w:customStyle="1" w:styleId="CommentSubjectChar">
    <w:name w:val="Comment Subject Char"/>
    <w:basedOn w:val="CommentTextChar"/>
    <w:link w:val="CommentSubject"/>
    <w:uiPriority w:val="99"/>
    <w:semiHidden/>
    <w:rsid w:val="00A150BA"/>
    <w:rPr>
      <w:rFonts w:ascii="Calibri" w:hAnsi="Calibri" w:cs="Calibri"/>
      <w:b/>
      <w:bCs/>
      <w:sz w:val="20"/>
      <w:szCs w:val="20"/>
    </w:rPr>
  </w:style>
  <w:style w:type="paragraph" w:styleId="Header">
    <w:name w:val="header"/>
    <w:basedOn w:val="Normal"/>
    <w:link w:val="HeaderChar"/>
    <w:unhideWhenUsed/>
    <w:rsid w:val="00CB2A77"/>
    <w:pPr>
      <w:tabs>
        <w:tab w:val="center" w:pos="4680"/>
        <w:tab w:val="right" w:pos="9360"/>
      </w:tabs>
    </w:pPr>
  </w:style>
  <w:style w:type="character" w:customStyle="1" w:styleId="HeaderChar">
    <w:name w:val="Header Char"/>
    <w:basedOn w:val="DefaultParagraphFont"/>
    <w:link w:val="Header"/>
    <w:uiPriority w:val="99"/>
    <w:rsid w:val="00CB2A77"/>
    <w:rPr>
      <w:rFonts w:ascii="Calibri" w:hAnsi="Calibri" w:cs="Calibri"/>
    </w:rPr>
  </w:style>
  <w:style w:type="paragraph" w:styleId="Footer">
    <w:name w:val="footer"/>
    <w:basedOn w:val="Normal"/>
    <w:link w:val="FooterChar"/>
    <w:uiPriority w:val="99"/>
    <w:unhideWhenUsed/>
    <w:rsid w:val="00CB2A77"/>
    <w:pPr>
      <w:tabs>
        <w:tab w:val="center" w:pos="4680"/>
        <w:tab w:val="right" w:pos="9360"/>
      </w:tabs>
    </w:pPr>
  </w:style>
  <w:style w:type="character" w:customStyle="1" w:styleId="FooterChar">
    <w:name w:val="Footer Char"/>
    <w:basedOn w:val="DefaultParagraphFont"/>
    <w:link w:val="Footer"/>
    <w:uiPriority w:val="99"/>
    <w:rsid w:val="00CB2A7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98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ADP</Company>
  <LinksUpToDate>false</LinksUpToDate>
  <CharactersWithSpaces>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Sean (ES)</dc:creator>
  <cp:keywords/>
  <dc:description/>
  <cp:lastModifiedBy>Corsetti, Jaime (ES)</cp:lastModifiedBy>
  <cp:revision>6</cp:revision>
  <dcterms:created xsi:type="dcterms:W3CDTF">2020-03-19T17:10:00Z</dcterms:created>
  <dcterms:modified xsi:type="dcterms:W3CDTF">2020-03-19T21:11:00Z</dcterms:modified>
</cp:coreProperties>
</file>